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一</w:t>
      </w:r>
      <w:bookmarkStart w:id="0" w:name="_GoBack"/>
      <w:bookmarkEnd w:id="0"/>
      <w:r>
        <w:rPr>
          <w:rFonts w:hint="eastAsia"/>
        </w:rPr>
        <w:t>：投标单位报名登记表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招标项目编号：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所投标段：              1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项目内容：外科楼、门诊楼中医文化建设制作、安装                  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投标单位全称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投标单位项目联系人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固定联系电话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移动电话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传  真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投标单位具体地址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邮政编码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报名人签字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联系电话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电子邮箱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F314F"/>
    <w:rsid w:val="469F31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2017-09-28T01:31:00Z</dcterms:created>
  <dc:creator>Administrator</dc:creator>
  <cp:lastModifiedBy>Administrator</cp:lastModifiedBy>
  <dcterms:modified xsi:type="dcterms:W3CDTF">2017-09-28T01:31:42Z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